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95" w:rsidRDefault="00F36FD9">
      <w:r>
        <w:t>After you have reached the final step in the game you have created, click on “Run” and then “Finish.”</w:t>
      </w:r>
    </w:p>
    <w:p w:rsidR="00F36FD9" w:rsidRDefault="00F36FD9">
      <w:r>
        <w:t>A new window will open that looks like this:</w:t>
      </w:r>
    </w:p>
    <w:p w:rsidR="00F36FD9" w:rsidRDefault="00F36FD9" w:rsidP="00F36FD9">
      <w:pPr>
        <w:jc w:val="center"/>
      </w:pPr>
      <w:r>
        <w:rPr>
          <w:noProof/>
        </w:rPr>
        <w:drawing>
          <wp:inline distT="0" distB="0" distL="0" distR="0" wp14:anchorId="3C4D6F28" wp14:editId="01AE2143">
            <wp:extent cx="3019425" cy="2089081"/>
            <wp:effectExtent l="76200" t="76200" r="123825" b="140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9320" cy="20959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6FD9" w:rsidRDefault="00F36FD9">
      <w:r>
        <w:t>Click on the URL in the middle to select/highlight it and then right-click with your mouse and choose “copy.”</w:t>
      </w:r>
    </w:p>
    <w:p w:rsidR="00F36FD9" w:rsidRDefault="00F36FD9">
      <w:r>
        <w:t>Open your school e-mail and begin a new e-mail to Mr. Hoskins. In the message, right-click with your mouse and choose “paste.” This will paste the game into the e-mail and then I will put it in a document to share with all students.</w:t>
      </w:r>
      <w:bookmarkStart w:id="0" w:name="_GoBack"/>
      <w:bookmarkEnd w:id="0"/>
    </w:p>
    <w:p w:rsidR="00F36FD9" w:rsidRDefault="00F36FD9" w:rsidP="00F36FD9">
      <w:pPr>
        <w:jc w:val="center"/>
      </w:pPr>
    </w:p>
    <w:sectPr w:rsidR="00F36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D9"/>
    <w:rsid w:val="00485795"/>
    <w:rsid w:val="00F3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A02C5"/>
  <w15:chartTrackingRefBased/>
  <w15:docId w15:val="{C79C631D-0338-49DB-98A6-EE0CFD2E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Hoskins, Andrew</dc:creator>
  <cp:keywords/>
  <dc:description/>
  <cp:lastModifiedBy>Hoskins, Andrew</cp:lastModifiedBy>
  <cp:revision>1</cp:revision>
  <dcterms:created xsi:type="dcterms:W3CDTF">2017-03-07T03:53:00Z</dcterms:created>
  <dcterms:modified xsi:type="dcterms:W3CDTF">2017-03-07T04:02:00Z</dcterms:modified>
</cp:coreProperties>
</file>